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7F" w:rsidRDefault="0061437F" w:rsidP="0061437F">
      <w:pPr>
        <w:tabs>
          <w:tab w:val="left" w:pos="7560"/>
          <w:tab w:val="left" w:pos="8400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01-11</w:t>
      </w:r>
    </w:p>
    <w:p w:rsidR="0061437F" w:rsidRDefault="0061437F" w:rsidP="0061437F">
      <w:pPr>
        <w:tabs>
          <w:tab w:val="left" w:pos="7560"/>
          <w:tab w:val="left" w:pos="8400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u w:val="single"/>
        </w:rPr>
        <w:t>Управление образования администрации Каменского района Пензенской области</w:t>
      </w:r>
    </w:p>
    <w:p w:rsidR="0061437F" w:rsidRDefault="0061437F" w:rsidP="0061437F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Муниципальное автономное образовательное учреждение </w:t>
      </w:r>
    </w:p>
    <w:p w:rsidR="0061437F" w:rsidRDefault="0061437F" w:rsidP="0061437F">
      <w:pPr>
        <w:spacing w:after="0" w:line="240" w:lineRule="auto"/>
        <w:ind w:left="-567"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дополнительного образования </w:t>
      </w:r>
    </w:p>
    <w:p w:rsidR="0061437F" w:rsidRDefault="0061437F" w:rsidP="0061437F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центр развития творчества детей и юношества </w:t>
      </w:r>
    </w:p>
    <w:p w:rsidR="0061437F" w:rsidRDefault="0061437F" w:rsidP="0061437F">
      <w:pPr>
        <w:spacing w:after="0" w:line="240" w:lineRule="auto"/>
        <w:ind w:hanging="567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каменского района</w:t>
      </w:r>
    </w:p>
    <w:p w:rsidR="0061437F" w:rsidRDefault="0061437F" w:rsidP="0061437F">
      <w:pPr>
        <w:spacing w:after="0" w:line="360" w:lineRule="auto"/>
        <w:rPr>
          <w:rFonts w:ascii="Times New Roman" w:hAnsi="Times New Roman" w:cs="Times New Roman"/>
          <w:b/>
          <w:sz w:val="24"/>
          <w:szCs w:val="26"/>
        </w:rPr>
      </w:pPr>
    </w:p>
    <w:p w:rsidR="0061437F" w:rsidRDefault="0061437F" w:rsidP="0061437F">
      <w:pPr>
        <w:pStyle w:val="a6"/>
        <w:spacing w:before="0"/>
        <w:jc w:val="left"/>
        <w:rPr>
          <w:rFonts w:ascii="Times New Roman" w:hAnsi="Times New Roman" w:cs="Times New Roman"/>
          <w:sz w:val="26"/>
        </w:rPr>
      </w:pPr>
    </w:p>
    <w:p w:rsidR="0061437F" w:rsidRDefault="0061437F" w:rsidP="0061437F">
      <w:pPr>
        <w:pStyle w:val="a6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1437F" w:rsidRDefault="0061437F" w:rsidP="0061437F">
      <w:pPr>
        <w:pStyle w:val="a6"/>
        <w:spacing w:before="0"/>
        <w:rPr>
          <w:rFonts w:ascii="Times New Roman" w:hAnsi="Times New Roman" w:cs="Times New Roman"/>
          <w:sz w:val="28"/>
          <w:szCs w:val="28"/>
        </w:rPr>
      </w:pPr>
    </w:p>
    <w:p w:rsidR="0061437F" w:rsidRDefault="0061437F" w:rsidP="0061437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15 мая 2020 года                                                                                                  № 28 </w:t>
      </w:r>
    </w:p>
    <w:p w:rsidR="0061437F" w:rsidRDefault="0061437F" w:rsidP="0061437F">
      <w:pPr>
        <w:pStyle w:val="a6"/>
        <w:spacing w:before="0"/>
        <w:rPr>
          <w:rFonts w:ascii="Times New Roman" w:hAnsi="Times New Roman" w:cs="Times New Roman"/>
          <w:smallCaps w:val="0"/>
          <w:sz w:val="28"/>
          <w:szCs w:val="28"/>
        </w:rPr>
      </w:pPr>
    </w:p>
    <w:p w:rsidR="0061437F" w:rsidRPr="0061437F" w:rsidRDefault="0061437F" w:rsidP="0061437F">
      <w:pPr>
        <w:pStyle w:val="a6"/>
        <w:spacing w:before="0"/>
        <w:rPr>
          <w:rFonts w:ascii="Times New Roman" w:hAnsi="Times New Roman" w:cs="Times New Roman"/>
          <w:smallCaps w:val="0"/>
          <w:sz w:val="28"/>
          <w:szCs w:val="28"/>
        </w:rPr>
      </w:pPr>
      <w:r w:rsidRPr="004610F4">
        <w:rPr>
          <w:rFonts w:ascii="Times New Roman" w:hAnsi="Times New Roman" w:cs="Times New Roman"/>
          <w:smallCap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smallCaps w:val="0"/>
          <w:sz w:val="28"/>
          <w:szCs w:val="28"/>
        </w:rPr>
        <w:t xml:space="preserve">внесении изменений в приказ МАОУ ДО </w:t>
      </w:r>
      <w:proofErr w:type="spellStart"/>
      <w:r>
        <w:rPr>
          <w:rFonts w:ascii="Times New Roman" w:hAnsi="Times New Roman" w:cs="Times New Roman"/>
          <w:smallCaps w:val="0"/>
          <w:sz w:val="28"/>
          <w:szCs w:val="28"/>
        </w:rPr>
        <w:t>ЦРТДиЮ</w:t>
      </w:r>
      <w:proofErr w:type="spellEnd"/>
      <w:r w:rsidRPr="004610F4">
        <w:rPr>
          <w:rFonts w:ascii="Times New Roman" w:hAnsi="Times New Roman" w:cs="Times New Roman"/>
          <w:smallCaps w:val="0"/>
          <w:sz w:val="28"/>
          <w:szCs w:val="28"/>
        </w:rPr>
        <w:t xml:space="preserve"> Камен</w:t>
      </w:r>
      <w:r>
        <w:rPr>
          <w:rFonts w:ascii="Times New Roman" w:hAnsi="Times New Roman" w:cs="Times New Roman"/>
          <w:smallCaps w:val="0"/>
          <w:sz w:val="28"/>
          <w:szCs w:val="28"/>
        </w:rPr>
        <w:t xml:space="preserve">ского района </w:t>
      </w:r>
      <w:bookmarkStart w:id="0" w:name="_GoBack"/>
      <w:bookmarkEnd w:id="0"/>
      <w:r>
        <w:rPr>
          <w:rFonts w:ascii="Times New Roman" w:hAnsi="Times New Roman" w:cs="Times New Roman"/>
          <w:smallCaps w:val="0"/>
          <w:sz w:val="28"/>
          <w:szCs w:val="28"/>
        </w:rPr>
        <w:t xml:space="preserve">от 27.03.2020 № </w:t>
      </w:r>
      <w:proofErr w:type="gramStart"/>
      <w:r>
        <w:rPr>
          <w:rFonts w:ascii="Times New Roman" w:hAnsi="Times New Roman" w:cs="Times New Roman"/>
          <w:smallCaps w:val="0"/>
          <w:sz w:val="28"/>
          <w:szCs w:val="28"/>
        </w:rPr>
        <w:t>25</w:t>
      </w:r>
      <w:r w:rsidRPr="004610F4">
        <w:rPr>
          <w:rFonts w:ascii="Times New Roman" w:hAnsi="Times New Roman" w:cs="Times New Roman"/>
          <w:smallCaps w:val="0"/>
          <w:sz w:val="28"/>
          <w:szCs w:val="28"/>
        </w:rPr>
        <w:t xml:space="preserve">  </w:t>
      </w:r>
      <w:r w:rsidRPr="004610F4">
        <w:rPr>
          <w:rFonts w:ascii="Times New Roman" w:hAnsi="Times New Roman" w:cs="Times New Roman"/>
          <w:smallCaps w:val="0"/>
          <w:sz w:val="28"/>
        </w:rPr>
        <w:t>(</w:t>
      </w:r>
      <w:proofErr w:type="gramEnd"/>
      <w:r w:rsidRPr="004610F4">
        <w:rPr>
          <w:rFonts w:ascii="Times New Roman" w:hAnsi="Times New Roman" w:cs="Times New Roman"/>
          <w:smallCaps w:val="0"/>
          <w:sz w:val="28"/>
        </w:rPr>
        <w:t>с последующими изменениями)</w:t>
      </w:r>
    </w:p>
    <w:p w:rsidR="0061437F" w:rsidRPr="004610F4" w:rsidRDefault="0061437F" w:rsidP="0061437F">
      <w:pPr>
        <w:pStyle w:val="a6"/>
        <w:spacing w:before="0"/>
        <w:rPr>
          <w:rFonts w:ascii="Times New Roman" w:hAnsi="Times New Roman" w:cs="Times New Roman"/>
          <w:smallCaps w:val="0"/>
          <w:sz w:val="28"/>
          <w:szCs w:val="28"/>
        </w:rPr>
      </w:pPr>
    </w:p>
    <w:p w:rsidR="0061437F" w:rsidRPr="004610F4" w:rsidRDefault="0061437F" w:rsidP="0061437F">
      <w:pPr>
        <w:pStyle w:val="a6"/>
        <w:spacing w:before="0"/>
        <w:rPr>
          <w:rFonts w:ascii="Times New Roman" w:hAnsi="Times New Roman" w:cs="Times New Roman"/>
          <w:smallCaps w:val="0"/>
          <w:sz w:val="28"/>
          <w:szCs w:val="28"/>
        </w:rPr>
      </w:pPr>
    </w:p>
    <w:p w:rsidR="0061437F" w:rsidRPr="001C7E1F" w:rsidRDefault="0061437F" w:rsidP="0061437F">
      <w:pPr>
        <w:pStyle w:val="a4"/>
        <w:rPr>
          <w:rFonts w:ascii="Times New Roman" w:hAnsi="Times New Roman" w:cs="Times New Roman"/>
          <w:color w:val="auto"/>
          <w:szCs w:val="24"/>
        </w:rPr>
      </w:pPr>
      <w:r w:rsidRPr="001C7E1F">
        <w:rPr>
          <w:rFonts w:ascii="Times New Roman" w:hAnsi="Times New Roman" w:cs="Times New Roman"/>
          <w:color w:val="auto"/>
          <w:szCs w:val="24"/>
        </w:rPr>
        <w:t xml:space="preserve">В соответствии 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1C7E1F">
        <w:rPr>
          <w:rFonts w:ascii="Times New Roman" w:hAnsi="Times New Roman" w:cs="Times New Roman"/>
          <w:color w:val="auto"/>
          <w:szCs w:val="24"/>
        </w:rPr>
        <w:t>коронавирусной</w:t>
      </w:r>
      <w:proofErr w:type="spellEnd"/>
      <w:r w:rsidRPr="001C7E1F">
        <w:rPr>
          <w:rFonts w:ascii="Times New Roman" w:hAnsi="Times New Roman" w:cs="Times New Roman"/>
          <w:color w:val="auto"/>
          <w:szCs w:val="24"/>
        </w:rPr>
        <w:t xml:space="preserve"> инфекции (</w:t>
      </w:r>
      <w:r w:rsidRPr="001C7E1F">
        <w:rPr>
          <w:rFonts w:ascii="Times New Roman" w:hAnsi="Times New Roman" w:cs="Times New Roman"/>
          <w:color w:val="auto"/>
          <w:szCs w:val="24"/>
          <w:lang w:val="en-US"/>
        </w:rPr>
        <w:t>COVID</w:t>
      </w:r>
      <w:r w:rsidRPr="001C7E1F">
        <w:rPr>
          <w:rFonts w:ascii="Times New Roman" w:hAnsi="Times New Roman" w:cs="Times New Roman"/>
          <w:color w:val="auto"/>
          <w:szCs w:val="24"/>
        </w:rPr>
        <w:t xml:space="preserve">-19)», руководствуясь приказом Министерства образования Пензенской области от 16.03.2020 №121/01-07 «О реализации Постановления Губернатора Пензенской области от 16.03.2020 №27 «О введении режима повышенной готовности на территории Пензенской области» (с последующими изменениями), Положением об Управлении образования администрации Каменского района Пензенской области, утвержденным Постановлением Администрации Каменского района Пензенской области от 25.05.2017 № 412,  </w:t>
      </w:r>
    </w:p>
    <w:p w:rsidR="0061437F" w:rsidRPr="001C7E1F" w:rsidRDefault="0061437F" w:rsidP="0061437F">
      <w:pPr>
        <w:pStyle w:val="a4"/>
        <w:rPr>
          <w:rFonts w:ascii="Times New Roman" w:hAnsi="Times New Roman" w:cs="Times New Roman"/>
          <w:color w:val="auto"/>
          <w:spacing w:val="60"/>
          <w:szCs w:val="24"/>
        </w:rPr>
      </w:pPr>
    </w:p>
    <w:p w:rsidR="0061437F" w:rsidRPr="001C7E1F" w:rsidRDefault="0061437F" w:rsidP="0061437F">
      <w:pPr>
        <w:pStyle w:val="a4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1C7E1F">
        <w:rPr>
          <w:rFonts w:ascii="Times New Roman" w:hAnsi="Times New Roman" w:cs="Times New Roman"/>
          <w:b/>
          <w:color w:val="auto"/>
          <w:spacing w:val="60"/>
          <w:szCs w:val="24"/>
        </w:rPr>
        <w:t>приказываю</w:t>
      </w:r>
      <w:r w:rsidRPr="001C7E1F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61437F" w:rsidRPr="001C7E1F" w:rsidRDefault="0061437F" w:rsidP="0061437F">
      <w:pPr>
        <w:pStyle w:val="a4"/>
        <w:jc w:val="center"/>
        <w:rPr>
          <w:rFonts w:ascii="Times New Roman" w:hAnsi="Times New Roman" w:cs="Times New Roman"/>
          <w:color w:val="auto"/>
          <w:szCs w:val="24"/>
        </w:rPr>
      </w:pPr>
    </w:p>
    <w:p w:rsidR="0061437F" w:rsidRPr="001C7E1F" w:rsidRDefault="0061437F" w:rsidP="0061437F">
      <w:pPr>
        <w:pStyle w:val="a3"/>
        <w:numPr>
          <w:ilvl w:val="0"/>
          <w:numId w:val="1"/>
        </w:num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t>Внести изменения в приказ № 25 от 27.03.2020 «О введении режима повышенной готовности в МАОУ ДО Центре развития творчества детей и юношества Каменского района» (с последующими изменениями) следующие изменения:</w:t>
      </w:r>
    </w:p>
    <w:p w:rsidR="0061437F" w:rsidRPr="001C7E1F" w:rsidRDefault="0061437F" w:rsidP="0061437F">
      <w:pPr>
        <w:pStyle w:val="a3"/>
        <w:spacing w:line="240" w:lineRule="auto"/>
        <w:ind w:left="407"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61437F" w:rsidRPr="001C7E1F" w:rsidRDefault="0061437F" w:rsidP="0061437F">
      <w:pPr>
        <w:pStyle w:val="a3"/>
        <w:numPr>
          <w:ilvl w:val="1"/>
          <w:numId w:val="1"/>
        </w:num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61437F" w:rsidRPr="001C7E1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C7E1F">
        <w:rPr>
          <w:rFonts w:ascii="Times New Roman" w:hAnsi="Times New Roman" w:cs="Times New Roman"/>
          <w:sz w:val="24"/>
          <w:szCs w:val="24"/>
        </w:rPr>
        <w:t>2.Организовать</w:t>
      </w:r>
      <w:proofErr w:type="gramEnd"/>
      <w:r w:rsidRPr="001C7E1F">
        <w:rPr>
          <w:rFonts w:ascii="Times New Roman" w:hAnsi="Times New Roman" w:cs="Times New Roman"/>
          <w:sz w:val="24"/>
          <w:szCs w:val="24"/>
        </w:rPr>
        <w:t xml:space="preserve"> осуществление реализации дополнительных общеобразовательных программ  в период с 06 по 30 мая 2020 года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технологий.»;</w:t>
      </w:r>
    </w:p>
    <w:p w:rsidR="0061437F" w:rsidRPr="001C7E1F" w:rsidRDefault="0061437F" w:rsidP="0061437F">
      <w:pPr>
        <w:pStyle w:val="a3"/>
        <w:numPr>
          <w:ilvl w:val="1"/>
          <w:numId w:val="1"/>
        </w:numPr>
        <w:spacing w:line="240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t>дополнить пункт 2 подпунктом 2.1. следующего содержания:</w:t>
      </w:r>
    </w:p>
    <w:p w:rsidR="0061437F" w:rsidRPr="001C7E1F" w:rsidRDefault="0061437F" w:rsidP="0061437F">
      <w:pPr>
        <w:spacing w:line="240" w:lineRule="auto"/>
        <w:ind w:left="47" w:right="-10"/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t>«2.1.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1C7E1F">
        <w:rPr>
          <w:rFonts w:ascii="Times New Roman" w:hAnsi="Times New Roman" w:cs="Times New Roman"/>
          <w:sz w:val="24"/>
          <w:szCs w:val="24"/>
        </w:rPr>
        <w:t xml:space="preserve">а территории МАОУ ДО Центра развития творчества детей и юношества Каменского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проводить </w:t>
      </w:r>
      <w:r w:rsidRPr="001C7E1F">
        <w:rPr>
          <w:rFonts w:ascii="Times New Roman" w:hAnsi="Times New Roman" w:cs="Times New Roman"/>
          <w:sz w:val="24"/>
          <w:szCs w:val="24"/>
        </w:rPr>
        <w:t>спортивных, зрелищных и иных массовых мероприятий с участием несовершеннолетних до 30.05.2020 включительно.»;</w:t>
      </w:r>
    </w:p>
    <w:p w:rsidR="0061437F" w:rsidRPr="001C7E1F" w:rsidRDefault="0061437F" w:rsidP="0061437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t>дополнить пункт 2 подпунктом 2.2. следующего содержания:</w:t>
      </w:r>
    </w:p>
    <w:p w:rsidR="0061437F" w:rsidRPr="001C7E1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lastRenderedPageBreak/>
        <w:t>«2.2. Установить дату окончания учебного года для обучающихся в МАОУ ДО Центре развития творчества детей и юношества Кам</w:t>
      </w:r>
      <w:r>
        <w:rPr>
          <w:rFonts w:ascii="Times New Roman" w:hAnsi="Times New Roman" w:cs="Times New Roman"/>
          <w:sz w:val="24"/>
          <w:szCs w:val="24"/>
        </w:rPr>
        <w:t xml:space="preserve">енского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1C7E1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1C7E1F">
        <w:rPr>
          <w:rFonts w:ascii="Times New Roman" w:hAnsi="Times New Roman" w:cs="Times New Roman"/>
          <w:sz w:val="24"/>
          <w:szCs w:val="24"/>
        </w:rPr>
        <w:t xml:space="preserve"> 30 мая 2020 года.».</w:t>
      </w:r>
    </w:p>
    <w:p w:rsidR="0061437F" w:rsidRPr="001C7E1F" w:rsidRDefault="0061437F" w:rsidP="006143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E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61437F" w:rsidRPr="001C7E1F" w:rsidRDefault="0061437F" w:rsidP="0061437F">
      <w:pPr>
        <w:pStyle w:val="a6"/>
        <w:spacing w:before="0"/>
        <w:jc w:val="both"/>
        <w:rPr>
          <w:rFonts w:ascii="Times New Roman" w:hAnsi="Times New Roman" w:cs="Times New Roman"/>
          <w:b w:val="0"/>
          <w:smallCaps w:val="0"/>
          <w:sz w:val="24"/>
          <w:szCs w:val="24"/>
        </w:rPr>
      </w:pPr>
      <w:r w:rsidRPr="001C7E1F">
        <w:rPr>
          <w:rFonts w:ascii="Times New Roman" w:hAnsi="Times New Roman" w:cs="Times New Roman"/>
          <w:b w:val="0"/>
          <w:sz w:val="24"/>
          <w:szCs w:val="24"/>
        </w:rPr>
        <w:t>Основание: приказ Управления образования администрации Каменского района Пензенской области от 15.05.2020 № 128/01-07 «</w:t>
      </w:r>
      <w:r w:rsidRPr="001C7E1F">
        <w:rPr>
          <w:rFonts w:ascii="Times New Roman" w:hAnsi="Times New Roman" w:cs="Times New Roman"/>
          <w:b w:val="0"/>
          <w:smallCaps w:val="0"/>
          <w:sz w:val="24"/>
          <w:szCs w:val="24"/>
        </w:rPr>
        <w:t>О внесении изменений в приказ Управления образования администрации Каменского района Пензенской области от 27.03.2020 №110/01-05 (с последующими изменениями)»</w:t>
      </w:r>
    </w:p>
    <w:p w:rsidR="0061437F" w:rsidRPr="001C7E1F" w:rsidRDefault="0061437F" w:rsidP="006143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437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37F" w:rsidRPr="001C7E1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37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Директор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Т.В.Валуева</w:t>
      </w:r>
      <w:proofErr w:type="spellEnd"/>
    </w:p>
    <w:p w:rsidR="0061437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37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37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37F" w:rsidRDefault="0061437F" w:rsidP="00614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72A" w:rsidRDefault="00EC172A"/>
    <w:sectPr w:rsidR="00EC172A" w:rsidSect="00614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F7C"/>
    <w:multiLevelType w:val="multilevel"/>
    <w:tmpl w:val="97981986"/>
    <w:lvl w:ilvl="0">
      <w:start w:val="1"/>
      <w:numFmt w:val="decimal"/>
      <w:lvlText w:val="%1."/>
      <w:lvlJc w:val="left"/>
      <w:pPr>
        <w:ind w:left="407" w:hanging="360"/>
      </w:pPr>
    </w:lvl>
    <w:lvl w:ilvl="1">
      <w:start w:val="1"/>
      <w:numFmt w:val="decimal"/>
      <w:isLgl/>
      <w:lvlText w:val="%1.%2."/>
      <w:lvlJc w:val="left"/>
      <w:pPr>
        <w:ind w:left="407" w:hanging="360"/>
      </w:pPr>
    </w:lvl>
    <w:lvl w:ilvl="2">
      <w:start w:val="1"/>
      <w:numFmt w:val="decimal"/>
      <w:isLgl/>
      <w:lvlText w:val="%1.%2.%3."/>
      <w:lvlJc w:val="left"/>
      <w:pPr>
        <w:ind w:left="767" w:hanging="720"/>
      </w:pPr>
    </w:lvl>
    <w:lvl w:ilvl="3">
      <w:start w:val="1"/>
      <w:numFmt w:val="decimal"/>
      <w:isLgl/>
      <w:lvlText w:val="%1.%2.%3.%4."/>
      <w:lvlJc w:val="left"/>
      <w:pPr>
        <w:ind w:left="767" w:hanging="720"/>
      </w:pPr>
    </w:lvl>
    <w:lvl w:ilvl="4">
      <w:start w:val="1"/>
      <w:numFmt w:val="decimal"/>
      <w:isLgl/>
      <w:lvlText w:val="%1.%2.%3.%4.%5."/>
      <w:lvlJc w:val="left"/>
      <w:pPr>
        <w:ind w:left="1127" w:hanging="1080"/>
      </w:pPr>
    </w:lvl>
    <w:lvl w:ilvl="5">
      <w:start w:val="1"/>
      <w:numFmt w:val="decimal"/>
      <w:isLgl/>
      <w:lvlText w:val="%1.%2.%3.%4.%5.%6."/>
      <w:lvlJc w:val="left"/>
      <w:pPr>
        <w:ind w:left="1127" w:hanging="1080"/>
      </w:pPr>
    </w:lvl>
    <w:lvl w:ilvl="6">
      <w:start w:val="1"/>
      <w:numFmt w:val="decimal"/>
      <w:isLgl/>
      <w:lvlText w:val="%1.%2.%3.%4.%5.%6.%7."/>
      <w:lvlJc w:val="left"/>
      <w:pPr>
        <w:ind w:left="1487" w:hanging="1440"/>
      </w:pPr>
    </w:lvl>
    <w:lvl w:ilvl="7">
      <w:start w:val="1"/>
      <w:numFmt w:val="decimal"/>
      <w:isLgl/>
      <w:lvlText w:val="%1.%2.%3.%4.%5.%6.%7.%8."/>
      <w:lvlJc w:val="left"/>
      <w:pPr>
        <w:ind w:left="1487" w:hanging="1440"/>
      </w:pPr>
    </w:lvl>
    <w:lvl w:ilvl="8">
      <w:start w:val="1"/>
      <w:numFmt w:val="decimal"/>
      <w:isLgl/>
      <w:lvlText w:val="%1.%2.%3.%4.%5.%6.%7.%8.%9."/>
      <w:lvlJc w:val="left"/>
      <w:pPr>
        <w:ind w:left="18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02"/>
    <w:rsid w:val="0061437F"/>
    <w:rsid w:val="00A61302"/>
    <w:rsid w:val="00E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DF23"/>
  <w15:chartTrackingRefBased/>
  <w15:docId w15:val="{AF6CA68A-CDF7-42FB-9A6C-17A8E5A0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7F"/>
    <w:pPr>
      <w:ind w:left="720"/>
      <w:contextualSpacing/>
    </w:pPr>
  </w:style>
  <w:style w:type="character" w:customStyle="1" w:styleId="1">
    <w:name w:val="оснТекст Знак1"/>
    <w:link w:val="a4"/>
    <w:locked/>
    <w:rsid w:val="0061437F"/>
    <w:rPr>
      <w:rFonts w:ascii="Arial" w:eastAsia="Calibri" w:hAnsi="Arial" w:cs="Calibri"/>
      <w:color w:val="000000"/>
      <w:sz w:val="24"/>
      <w:szCs w:val="28"/>
      <w:lang w:eastAsia="ar-SA"/>
    </w:rPr>
  </w:style>
  <w:style w:type="paragraph" w:customStyle="1" w:styleId="a4">
    <w:name w:val="оснТекст"/>
    <w:link w:val="1"/>
    <w:rsid w:val="0061437F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5">
    <w:name w:val="ЗаголовокМаленький Знак"/>
    <w:link w:val="a6"/>
    <w:locked/>
    <w:rsid w:val="0061437F"/>
    <w:rPr>
      <w:rFonts w:ascii="Calibri" w:eastAsia="Calibri" w:hAnsi="Calibri" w:cs="Calibri"/>
      <w:b/>
      <w:smallCaps/>
      <w:sz w:val="18"/>
      <w:szCs w:val="26"/>
      <w:lang w:eastAsia="ar-SA"/>
    </w:rPr>
  </w:style>
  <w:style w:type="paragraph" w:customStyle="1" w:styleId="a6">
    <w:name w:val="ЗаголовокМаленький"/>
    <w:basedOn w:val="a"/>
    <w:link w:val="a5"/>
    <w:rsid w:val="0061437F"/>
    <w:pPr>
      <w:keepNext/>
      <w:keepLines/>
      <w:suppressLineNumbers/>
      <w:spacing w:before="20" w:after="0" w:line="240" w:lineRule="auto"/>
      <w:jc w:val="center"/>
    </w:pPr>
    <w:rPr>
      <w:rFonts w:ascii="Calibri" w:eastAsia="Calibri" w:hAnsi="Calibri" w:cs="Calibri"/>
      <w:b/>
      <w:smallCaps/>
      <w:sz w:val="1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2020-05-18T08:23:00Z</dcterms:created>
  <dcterms:modified xsi:type="dcterms:W3CDTF">2020-05-18T08:28:00Z</dcterms:modified>
</cp:coreProperties>
</file>